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C" w:rsidRDefault="00CB58E2">
      <w:pPr>
        <w:spacing w:line="4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B727C" w:rsidRDefault="004B727C">
      <w:pPr>
        <w:rPr>
          <w:rFonts w:eastAsia="黑体"/>
          <w:sz w:val="36"/>
        </w:rPr>
      </w:pPr>
    </w:p>
    <w:p w:rsidR="004B727C" w:rsidRDefault="004B727C">
      <w:pPr>
        <w:rPr>
          <w:rFonts w:eastAsia="黑体"/>
          <w:sz w:val="36"/>
        </w:rPr>
      </w:pPr>
    </w:p>
    <w:p w:rsidR="004B727C" w:rsidRDefault="00CB58E2">
      <w:pPr>
        <w:spacing w:before="468" w:after="312"/>
        <w:jc w:val="center"/>
        <w:rPr>
          <w:rFonts w:ascii="方正小标宋_GBK" w:eastAsia="方正小标宋_GBK" w:hAnsi="方正小标宋_GBK" w:cs="方正小标宋_GBK"/>
          <w:spacing w:val="20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pacing w:val="20"/>
          <w:sz w:val="48"/>
          <w:szCs w:val="48"/>
        </w:rPr>
        <w:t>张家界市</w:t>
      </w:r>
      <w:r>
        <w:rPr>
          <w:rFonts w:ascii="方正小标宋_GBK" w:eastAsia="方正小标宋_GBK" w:hAnsi="方正小标宋_GBK" w:cs="方正小标宋_GBK" w:hint="eastAsia"/>
          <w:spacing w:val="20"/>
          <w:sz w:val="48"/>
          <w:szCs w:val="48"/>
        </w:rPr>
        <w:t>哲学</w:t>
      </w:r>
      <w:r>
        <w:rPr>
          <w:rFonts w:ascii="方正小标宋_GBK" w:eastAsia="方正小标宋_GBK" w:hAnsi="方正小标宋_GBK" w:cs="方正小标宋_GBK" w:hint="eastAsia"/>
          <w:spacing w:val="20"/>
          <w:sz w:val="48"/>
          <w:szCs w:val="48"/>
        </w:rPr>
        <w:t>社会科学立项课题</w:t>
      </w:r>
    </w:p>
    <w:p w:rsidR="004B727C" w:rsidRDefault="00CB58E2">
      <w:pPr>
        <w:spacing w:after="780"/>
        <w:jc w:val="center"/>
        <w:rPr>
          <w:rFonts w:eastAsia="黑体"/>
          <w:spacing w:val="2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pacing w:val="20"/>
          <w:sz w:val="52"/>
          <w:szCs w:val="52"/>
        </w:rPr>
        <w:t>结</w:t>
      </w:r>
      <w:r>
        <w:rPr>
          <w:rFonts w:ascii="方正小标宋_GBK" w:eastAsia="方正小标宋_GBK" w:hAnsi="方正小标宋_GBK" w:cs="方正小标宋_GBK" w:hint="eastAsia"/>
          <w:spacing w:val="20"/>
          <w:sz w:val="52"/>
          <w:szCs w:val="52"/>
        </w:rPr>
        <w:t xml:space="preserve"> </w:t>
      </w:r>
      <w:r>
        <w:rPr>
          <w:rFonts w:ascii="方正小标宋_GBK" w:eastAsia="方正小标宋_GBK" w:hAnsi="方正小标宋_GBK" w:cs="方正小标宋_GBK" w:hint="eastAsia"/>
          <w:spacing w:val="20"/>
          <w:sz w:val="52"/>
          <w:szCs w:val="52"/>
        </w:rPr>
        <w:t>题</w:t>
      </w:r>
      <w:r>
        <w:rPr>
          <w:rFonts w:ascii="方正小标宋_GBK" w:eastAsia="方正小标宋_GBK" w:hAnsi="方正小标宋_GBK" w:cs="方正小标宋_GBK" w:hint="eastAsia"/>
          <w:spacing w:val="20"/>
          <w:sz w:val="52"/>
          <w:szCs w:val="52"/>
        </w:rPr>
        <w:t xml:space="preserve"> </w:t>
      </w:r>
      <w:r>
        <w:rPr>
          <w:rFonts w:ascii="方正小标宋_GBK" w:eastAsia="方正小标宋_GBK" w:hAnsi="方正小标宋_GBK" w:cs="方正小标宋_GBK" w:hint="eastAsia"/>
          <w:spacing w:val="20"/>
          <w:sz w:val="52"/>
          <w:szCs w:val="52"/>
        </w:rPr>
        <w:t>报</w:t>
      </w:r>
      <w:r>
        <w:rPr>
          <w:rFonts w:ascii="方正小标宋_GBK" w:eastAsia="方正小标宋_GBK" w:hAnsi="方正小标宋_GBK" w:cs="方正小标宋_GBK" w:hint="eastAsia"/>
          <w:spacing w:val="20"/>
          <w:sz w:val="52"/>
          <w:szCs w:val="52"/>
        </w:rPr>
        <w:t xml:space="preserve"> </w:t>
      </w:r>
      <w:r>
        <w:rPr>
          <w:rFonts w:ascii="方正小标宋_GBK" w:eastAsia="方正小标宋_GBK" w:hAnsi="方正小标宋_GBK" w:cs="方正小标宋_GBK" w:hint="eastAsia"/>
          <w:spacing w:val="20"/>
          <w:sz w:val="52"/>
          <w:szCs w:val="52"/>
        </w:rPr>
        <w:t>告</w:t>
      </w:r>
    </w:p>
    <w:p w:rsidR="004B727C" w:rsidRDefault="004B727C">
      <w:pPr>
        <w:rPr>
          <w:rFonts w:eastAsia="黑体"/>
          <w:sz w:val="36"/>
        </w:rPr>
      </w:pPr>
    </w:p>
    <w:p w:rsidR="004B727C" w:rsidRDefault="004B727C">
      <w:pPr>
        <w:rPr>
          <w:rFonts w:eastAsia="黑体"/>
          <w:sz w:val="36"/>
        </w:rPr>
      </w:pPr>
    </w:p>
    <w:p w:rsidR="004B727C" w:rsidRDefault="00CB58E2" w:rsidP="00B73901">
      <w:pPr>
        <w:tabs>
          <w:tab w:val="left" w:pos="3304"/>
        </w:tabs>
        <w:spacing w:line="300" w:lineRule="auto"/>
        <w:ind w:firstLineChars="500" w:firstLine="1000"/>
        <w:rPr>
          <w:rFonts w:ascii="宋体" w:hAnsi="宋体"/>
          <w:spacing w:val="32"/>
          <w:kern w:val="21"/>
          <w:sz w:val="28"/>
        </w:rPr>
      </w:pPr>
      <w:r>
        <w:rPr>
          <w:rFonts w:ascii="宋体" w:hAnsi="宋体"/>
          <w:noProof/>
          <w:spacing w:val="32"/>
          <w:kern w:val="2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" o:spid="_x0000_s1026" o:spt="20" style="position:absolute;left:0pt;margin-left:144pt;margin-top:23.4pt;height:0pt;width:216pt;z-index:251661312;mso-width-relative:page;mso-height-relative:page;" filled="f" stroked="t" coordsize="21600,21600" o:gfxdata="UEsDBAoAAAAAAIdO4kAAAAAAAAAAAAAAAAAEAAAAZHJzL1BLAwQUAAAACACHTuJAOqwRv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Usz4UlWbhZCoIYbqUP1PZX&#10;0FWp/xNU31BLAwQUAAAACACHTuJAIR1Oh+kBAADbAwAADgAAAGRycy9lMm9Eb2MueG1srVNLbtsw&#10;EN0X6B0I7mvZTpOmguUs4qaboDXQ5gBjkpII8AcObdlnyTW66qbHyTU6pBynTTdeVAtqyBm+mfdm&#10;uLjZW8N2KqL2ruGzyZQz5YSX2nUNf/h+9+6aM0zgJBjvVMMPCvnN8u2bxRBqNfe9N1JFRiAO6yE0&#10;vE8p1FWFolcWcOKDcuRsfbSQaBu7SkYYCN2aaj6dXlWDjzJELxQina5GJz8ixnMAfdtqoVZebK1y&#10;aUSNykAiStjrgHxZqm1bJdLXtkWVmGk4MU1lpSRkb/JaLRdQdxFCr8WxBDinhFecLGhHSU9QK0jA&#10;tlH/A2W1iB59mybC22okUhQhFrPpK22+9RBU4UJSYziJjv8PVnzZrSPTsuEXnDmw1PCnxx9PP3+x&#10;q6zNELCmkFu3jscdhnXMRPdttPlPFNi+6Hk46an2iQk6nH94f0Et50w8+6qXiyFi+qy8ZdlouNEu&#10;U4UadveYKBmFPofkY+PY0PCPl/NLggOau5b6TaYNVDu6rtxFb7S808bkGxi7za2JbAe59+XLlAj3&#10;r7CcZAXYj3HFNU5Fr0B+cpKlQyBVHD0GnkuwSnJmFL2dbBEg1Am0OSeSUhtHFWRVRx2ztfHyQD3Y&#10;hqi7npSYlSqzh3pe6j3OZx6qP/cF6eVNL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wRv9UA&#10;AAAJAQAADwAAAAAAAAABACAAAAAiAAAAZHJzL2Rvd25yZXYueG1sUEsBAhQAFAAAAAgAh07iQCEd&#10;TofpAQAA2w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pacing w:val="32"/>
          <w:kern w:val="21"/>
          <w:sz w:val="28"/>
        </w:rPr>
        <w:t>项目批准号</w:t>
      </w:r>
      <w:r>
        <w:rPr>
          <w:rFonts w:ascii="宋体" w:hAnsi="宋体" w:hint="eastAsia"/>
          <w:spacing w:val="32"/>
          <w:kern w:val="21"/>
          <w:sz w:val="28"/>
        </w:rPr>
        <w:tab/>
      </w:r>
    </w:p>
    <w:p w:rsidR="004B727C" w:rsidRDefault="00CB58E2" w:rsidP="00B73901">
      <w:pPr>
        <w:spacing w:line="300" w:lineRule="auto"/>
        <w:ind w:firstLineChars="500" w:firstLine="1000"/>
        <w:jc w:val="left"/>
        <w:rPr>
          <w:rFonts w:ascii="宋体" w:hAnsi="宋体"/>
          <w:spacing w:val="90"/>
          <w:sz w:val="28"/>
        </w:rPr>
      </w:pPr>
      <w:r>
        <w:rPr>
          <w:rFonts w:ascii="宋体" w:hAnsi="宋体"/>
          <w:noProof/>
          <w:spacing w:val="9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4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" o:spid="_x0000_s1026" o:spt="20" style="position:absolute;left:0pt;margin-left:144pt;margin-top:23.4pt;height:0pt;width:216pt;z-index:251662336;mso-width-relative:page;mso-height-relative:page;" filled="f" stroked="t" coordsize="21600,21600" o:gfxdata="UEsDBAoAAAAAAIdO4kAAAAAAAAAAAAAAAAAEAAAAZHJzL1BLAwQUAAAACACHTuJAOqwRv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Usz4UlWbhZCoIYbqUP1PZX&#10;0FWp/xNU31BLAwQUAAAACACHTuJAW5PoJukBAADbAwAADgAAAGRycy9lMm9Eb2MueG1srVNLbtsw&#10;EN0X6B0I7mvZbtKkguUs4iSbojXQ5gBjkpII8AcObdln6TW66qbHyTU6pBynTTdeVAtqyBm+mfdm&#10;uLjZW8N2KqL2ruGzyZQz5YSX2nUNf/x2/+6aM0zgJBjvVMMPCvnN8u2bxRBqNfe9N1JFRiAO6yE0&#10;vE8p1FWFolcWcOKDcuRsfbSQaBu7SkYYCN2aaj6dfqgGH2WIXihEOl2NTn5EjOcA+rbVQq282Frl&#10;0ogalYFElLDXAfmyVNu2SqQvbYsqMdNwYprKSknI3uS1Wi6g7iKEXotjCXBOCa84WdCOkp6gVpCA&#10;baP+B8pqET36Nk2Et9VIpChCLGbTV9p87SGowoWkxnASHf8frPi8W0emZcMvOHNgqeFP3388/fzF&#10;rrI2Q8CaQm7dOh53GNYxE9230eY/UWD7oufhpKfaJybocH518Z5azpl49lUvF0PE9KC8ZdlouNEu&#10;U4Uadp8wUTIKfQ7Jx8axoeEfL+eXBAc0dy31m0wbqHZ0XbmL3mh5r43JNzB2m1sT2Q5y78uXKRHu&#10;X2E5yQqwH+OKa5yKXoG8c5KlQyBVHD0GnkuwSnJmFL2dbBEg1Am0OSeSUhtHFWRVRx2ztfHyQD3Y&#10;hqi7npSYlSqzh3pe6j3OZx6qP/cF6eVNL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wRv9UA&#10;AAAJAQAADwAAAAAAAAABACAAAAAiAAAAZHJzL2Rvd25yZXYueG1sUEsBAhQAFAAAAAgAh07iQFuT&#10;6CbpAQAA2w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pacing w:val="90"/>
          <w:sz w:val="28"/>
        </w:rPr>
        <w:t>项目名称</w:t>
      </w:r>
    </w:p>
    <w:p w:rsidR="004B727C" w:rsidRDefault="00CB58E2" w:rsidP="00B73901">
      <w:pPr>
        <w:spacing w:line="300" w:lineRule="auto"/>
        <w:ind w:firstLineChars="500" w:firstLine="1000"/>
        <w:rPr>
          <w:rFonts w:ascii="宋体" w:hAnsi="宋体"/>
          <w:spacing w:val="40"/>
          <w:sz w:val="28"/>
        </w:rPr>
      </w:pPr>
      <w:r>
        <w:rPr>
          <w:rFonts w:ascii="宋体" w:hAnsi="宋体"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8" o:spid="_x0000_s1026" o:spt="20" style="position:absolute;left:0pt;margin-left:144pt;margin-top:23.4pt;height:0pt;width:216pt;z-index:251663360;mso-width-relative:page;mso-height-relative:page;" filled="f" stroked="t" coordsize="21600,21600" o:gfxdata="UEsDBAoAAAAAAIdO4kAAAAAAAAAAAAAAAAAEAAAAZHJzL1BLAwQUAAAACACHTuJAOqwRv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Usz4UlWbhZCoIYbqUP1PZX&#10;0FWp/xNU31BLAwQUAAAACACHTuJApsbD5ugBAADbAwAADgAAAGRycy9lMm9Eb2MueG1srVNLchMx&#10;EN1TxR1U2uOxTQJhyuMs4oQNBa5KcoC2pJlRlX6llj32WbgGKzYcJ9egpXEcCBsv8GLcUrdev/da&#10;WlzvrWE7FVF71/DZZMqZcsJL7bqGPz7cvbviDBM4CcY71fCDQn69fPtmMYRazX3vjVSREYjDeggN&#10;71MKdVWh6JUFnPigHCVbHy0kWsaukhEGQremmk+nH6rBRxmiFwqRdldjkh8R4zmAvm21UCsvtla5&#10;NKJGZSCRJOx1QL4sbNtWifStbVElZhpOSlP5UhOKN/lbLRdQdxFCr8WRApxD4ZUmC9pR0xPUChKw&#10;bdT/QFktokffponwthqFFEdIxWz6ypv7HoIqWshqDCfT8f/Biq+7dWRaNvySMweWBv70/cfTz1/s&#10;KnszBKyp5Mat43GFYR2z0H0bbf4nCWxf/Dyc/FT7xARtzj9evKeRcyaec9XLwRAxfVbeshw03GiX&#10;pUINuy+YqBmVPpfkbePY0PBPl3PiKYDuXUvzptAG4o6uK2fRGy3vtDH5BMZuc2Mi20GeffllSYT7&#10;V1lusgLsx7qSGm9Fr0DeOsnSIZArjh4DzxSskpwZRW8nRwQIdQJtzqmk1sYRg+zq6GOONl4eaAbb&#10;EHXXkxOzwjJnaOaF7/F+5kv157ogvbzJ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rBG/1QAA&#10;AAkBAAAPAAAAAAAAAAEAIAAAACIAAABkcnMvZG93bnJldi54bWxQSwECFAAUAAAACACHTuJApsbD&#10;5u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pacing w:val="40"/>
          <w:sz w:val="28"/>
        </w:rPr>
        <w:t>项目负责人</w:t>
      </w:r>
    </w:p>
    <w:p w:rsidR="004B727C" w:rsidRDefault="00CB58E2" w:rsidP="00B73901">
      <w:pPr>
        <w:spacing w:line="300" w:lineRule="auto"/>
        <w:ind w:firstLineChars="500" w:firstLine="1000"/>
        <w:jc w:val="left"/>
        <w:rPr>
          <w:rFonts w:ascii="宋体" w:hAnsi="宋体"/>
          <w:spacing w:val="16"/>
          <w:sz w:val="28"/>
        </w:rPr>
      </w:pPr>
      <w:r>
        <w:rPr>
          <w:rFonts w:ascii="宋体" w:hAnsi="宋体"/>
          <w:noProof/>
          <w:spacing w:val="16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9" o:spid="_x0000_s1026" o:spt="20" style="position:absolute;left:0pt;margin-left:144pt;margin-top:23.4pt;height:0pt;width:216pt;z-index:251664384;mso-width-relative:page;mso-height-relative:page;" filled="f" stroked="t" coordsize="21600,21600" o:gfxdata="UEsDBAoAAAAAAIdO4kAAAAAAAAAAAAAAAAAEAAAAZHJzL1BLAwQUAAAACACHTuJAOqwRv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Usz4UlWbhZCoIYbqUP1PZX&#10;0FWp/xNU31BLAwQUAAAACACHTuJAQS8qdekBAADbAwAADgAAAGRycy9lMm9Eb2MueG1srVNLbtsw&#10;EN0XyB0I7mvZbpM2guUs4qSboDXQ9gBjkpII8AcObdlnyTW66qbHyTU6pBynTTdeVAtqyBm+mfdm&#10;uLjZW8N2KqL2ruGzyZQz5YSX2nUN//7t/u1HzjCBk2C8Uw0/KOQ3y4s3iyHUau57b6SKjEAc1kNo&#10;eJ9SqKsKRa8s4MQH5cjZ+mgh0TZ2lYwwELo11Xw6vaoGH2WIXihEOl2NTn5EjOcA+rbVQq282Frl&#10;0ogalYFElLDXAfmyVNu2SqQvbYsqMdNwYprKSknI3uS1Wi6g7iKEXotjCXBOCa84WdCOkp6gVpCA&#10;baP+B8pqET36Nk2Et9VIpChCLGbTV9p87SGowoWkxnASHf8frPi8W0emZcOvOHNgqeFPjz+efv5i&#10;11mbIWBNIbduHY87DOuYie7baPOfKLB90fNw0lPtExN0OP/w/h21nDPx7KteLoaI6ZPylmWj4Ua7&#10;TBVq2D1gomQU+hySj41jQ8OvL+eXBAc0dy31m0wbqHZ0XbmL3mh5r43JNzB2m1sT2Q5y78uXKRHu&#10;X2E5yQqwH+OKa5yKXoG8c5KlQyBVHD0GnkuwSnJmFL2dbBEg1Am0OSeSUhtHFWRVRx2ztfHyQD3Y&#10;hqi7npSYlSqzh3pe6j3OZx6qP/cF6eVNL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wRv9UA&#10;AAAJAQAADwAAAAAAAAABACAAAAAiAAAAZHJzL2Rvd25yZXYueG1sUEsBAhQAFAAAAAgAh07iQEEv&#10;KnXpAQAA2w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pacing w:val="16"/>
          <w:sz w:val="28"/>
        </w:rPr>
        <w:t>所</w:t>
      </w:r>
      <w:r>
        <w:rPr>
          <w:rFonts w:ascii="宋体" w:hAnsi="宋体" w:hint="eastAsia"/>
          <w:spacing w:val="16"/>
          <w:sz w:val="28"/>
        </w:rPr>
        <w:t xml:space="preserve"> </w:t>
      </w:r>
      <w:r>
        <w:rPr>
          <w:rFonts w:ascii="宋体" w:hAnsi="宋体" w:hint="eastAsia"/>
          <w:spacing w:val="16"/>
          <w:sz w:val="28"/>
        </w:rPr>
        <w:t>在</w:t>
      </w:r>
      <w:r>
        <w:rPr>
          <w:rFonts w:ascii="宋体" w:hAnsi="宋体" w:hint="eastAsia"/>
          <w:spacing w:val="16"/>
          <w:sz w:val="28"/>
        </w:rPr>
        <w:t xml:space="preserve"> </w:t>
      </w:r>
      <w:r>
        <w:rPr>
          <w:rFonts w:ascii="宋体" w:hAnsi="宋体" w:hint="eastAsia"/>
          <w:spacing w:val="16"/>
          <w:sz w:val="28"/>
        </w:rPr>
        <w:t>单</w:t>
      </w:r>
      <w:r>
        <w:rPr>
          <w:rFonts w:ascii="宋体" w:hAnsi="宋体" w:hint="eastAsia"/>
          <w:spacing w:val="16"/>
          <w:sz w:val="28"/>
        </w:rPr>
        <w:t xml:space="preserve"> </w:t>
      </w:r>
      <w:r>
        <w:rPr>
          <w:rFonts w:ascii="宋体" w:hAnsi="宋体" w:hint="eastAsia"/>
          <w:spacing w:val="16"/>
          <w:sz w:val="28"/>
        </w:rPr>
        <w:t>位</w:t>
      </w:r>
    </w:p>
    <w:p w:rsidR="004B727C" w:rsidRDefault="00CB58E2" w:rsidP="00B73901">
      <w:pPr>
        <w:spacing w:line="300" w:lineRule="auto"/>
        <w:ind w:firstLineChars="500" w:firstLine="1000"/>
        <w:rPr>
          <w:rFonts w:ascii="宋体"/>
          <w:spacing w:val="100"/>
          <w:sz w:val="36"/>
        </w:rPr>
      </w:pPr>
      <w:r>
        <w:rPr>
          <w:rFonts w:eastAsia="黑体"/>
          <w:noProof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0" o:spid="_x0000_s1026" o:spt="20" style="position:absolute;left:0pt;margin-left:144pt;margin-top:23.4pt;height:0pt;width:216pt;z-index:251665408;mso-width-relative:page;mso-height-relative:page;" filled="f" stroked="t" coordsize="21600,21600" o:gfxdata="UEsDBAoAAAAAAIdO4kAAAAAAAAAAAAAAAAAEAAAAZHJzL1BLAwQUAAAACACHTuJAOqwRv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Usz4UlWbhZCoIYbqUP1PZX&#10;0FWp/xNU31BLAwQUAAAACACHTuJAo5wjU+gBAADcAwAADgAAAGRycy9lMm9Eb2MueG1srVNLchMx&#10;EN1TxR1U2uOxDSFkyuMsYsKGAlcFDtCWNDOq0q/Ussc+C9dgxYbj5Bq0NI5NwsYLZqFpqVuv+71u&#10;LW731rCdiqi9a/hsMuVMOeGldl3Dv3+7f/OBM0zgJBjvVMMPCvnt8vWrxRBqNfe9N1JFRiAO6yE0&#10;vE8p1FWFolcWcOKDcuRsfbSQaBu7SkYYCN2aaj6dvq8GH2WIXihEOl2NTn5EjJcA+rbVQq282Frl&#10;0ogalYFElLDXAfmyVNu2SqSvbYsqMdNwYprKSknI3uS1Wi6g7iKEXotjCXBJCS84WdCOkp6gVpCA&#10;baP+B8pqET36Nk2Et9VIpChCLGbTF9o89BBU4UJSYziJjv8PVnzZrSPTsuHXnDmw1PDHHz8ff/1m&#10;syLOELCmmDu3jiRV3mFYx8x030ab/8SB7Yugh5Ogap+YoMP59bu31HPOxJOvOl8MEdMn5S3LRsON&#10;dpkr1LD7jImSUehTSD42jg0Nv7maXxEc0OC11HAybaDi0XXlLnqj5b02Jt/A2G3uTGQ7yM0vX+43&#10;4T4Ly0lWgP0YV1zjWPQK5EcnWToEksXRa+C5BKskZ0bR48lWGaAE2lwSSamNowrOOmZr4+WBmrAN&#10;UXc9KTErVWYPNb3UexzQPFV/7wvS+VEu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rBG/1QAA&#10;AAkBAAAPAAAAAAAAAAEAIAAAACIAAABkcnMvZG93bnJldi54bWxQSwECFAAUAAAACACHTuJAo5wj&#10;U+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pacing w:val="100"/>
          <w:sz w:val="28"/>
        </w:rPr>
        <w:t>填表日期</w:t>
      </w:r>
      <w:r>
        <w:rPr>
          <w:rFonts w:ascii="宋体" w:hAnsi="宋体" w:hint="eastAsia"/>
          <w:spacing w:val="100"/>
          <w:sz w:val="28"/>
        </w:rPr>
        <w:t xml:space="preserve">    </w:t>
      </w:r>
      <w:r>
        <w:rPr>
          <w:rFonts w:ascii="宋体" w:hAnsi="宋体" w:hint="eastAsia"/>
          <w:spacing w:val="100"/>
          <w:sz w:val="28"/>
        </w:rPr>
        <w:t>年</w:t>
      </w:r>
      <w:r>
        <w:rPr>
          <w:rFonts w:ascii="宋体" w:hAnsi="宋体" w:hint="eastAsia"/>
          <w:spacing w:val="100"/>
          <w:sz w:val="28"/>
        </w:rPr>
        <w:t xml:space="preserve"> </w:t>
      </w:r>
      <w:r>
        <w:rPr>
          <w:rFonts w:ascii="宋体" w:hAnsi="宋体" w:hint="eastAsia"/>
          <w:spacing w:val="100"/>
          <w:sz w:val="28"/>
        </w:rPr>
        <w:t>月</w:t>
      </w:r>
      <w:r>
        <w:rPr>
          <w:rFonts w:ascii="宋体" w:hAnsi="宋体" w:hint="eastAsia"/>
          <w:spacing w:val="100"/>
          <w:sz w:val="28"/>
        </w:rPr>
        <w:t xml:space="preserve"> </w:t>
      </w:r>
      <w:r>
        <w:rPr>
          <w:rFonts w:ascii="宋体" w:hAnsi="宋体" w:hint="eastAsia"/>
          <w:spacing w:val="100"/>
          <w:sz w:val="28"/>
        </w:rPr>
        <w:t>日</w:t>
      </w:r>
    </w:p>
    <w:p w:rsidR="004B727C" w:rsidRDefault="004B727C">
      <w:pPr>
        <w:rPr>
          <w:rFonts w:eastAsia="黑体"/>
          <w:sz w:val="36"/>
        </w:rPr>
      </w:pPr>
    </w:p>
    <w:p w:rsidR="004B727C" w:rsidRDefault="004B727C">
      <w:pPr>
        <w:rPr>
          <w:rFonts w:eastAsia="黑体"/>
          <w:sz w:val="36"/>
        </w:rPr>
      </w:pPr>
    </w:p>
    <w:p w:rsidR="004B727C" w:rsidRDefault="004B727C">
      <w:pPr>
        <w:rPr>
          <w:rFonts w:eastAsia="黑体"/>
          <w:sz w:val="36"/>
        </w:rPr>
      </w:pPr>
    </w:p>
    <w:p w:rsidR="004B727C" w:rsidRDefault="004B727C">
      <w:pPr>
        <w:rPr>
          <w:rFonts w:eastAsia="黑体"/>
          <w:sz w:val="36"/>
        </w:rPr>
      </w:pPr>
    </w:p>
    <w:p w:rsidR="004B727C" w:rsidRDefault="00CB58E2">
      <w:pPr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张家界市社会科学界联合会印制</w:t>
      </w:r>
    </w:p>
    <w:p w:rsidR="004B727C" w:rsidRDefault="00CB58E2">
      <w:pPr>
        <w:jc w:val="center"/>
        <w:rPr>
          <w:rFonts w:ascii="Times New Roman" w:eastAsia="楷体_GB2312" w:hAnsi="Times New Roman"/>
          <w:position w:val="40"/>
          <w:sz w:val="32"/>
          <w:szCs w:val="32"/>
        </w:rPr>
      </w:pPr>
      <w:r>
        <w:rPr>
          <w:rFonts w:ascii="Times New Roman" w:eastAsia="楷体_GB2312" w:hAnsi="Times New Roman" w:hint="eastAsia"/>
          <w:position w:val="40"/>
          <w:sz w:val="32"/>
          <w:szCs w:val="32"/>
        </w:rPr>
        <w:t xml:space="preserve">  </w:t>
      </w:r>
      <w:r>
        <w:rPr>
          <w:rFonts w:ascii="Times New Roman" w:eastAsia="楷体_GB2312" w:hAnsi="Times New Roman"/>
          <w:position w:val="40"/>
          <w:sz w:val="32"/>
          <w:szCs w:val="32"/>
        </w:rPr>
        <w:t>年</w:t>
      </w:r>
      <w:r>
        <w:rPr>
          <w:rFonts w:ascii="Times New Roman" w:eastAsia="楷体_GB2312" w:hAnsi="Times New Roman"/>
          <w:position w:val="40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position w:val="40"/>
          <w:sz w:val="32"/>
          <w:szCs w:val="32"/>
        </w:rPr>
        <w:t xml:space="preserve">   </w:t>
      </w:r>
      <w:r>
        <w:rPr>
          <w:rFonts w:ascii="Times New Roman" w:eastAsia="楷体_GB2312" w:hAnsi="Times New Roman"/>
          <w:position w:val="40"/>
          <w:sz w:val="32"/>
          <w:szCs w:val="32"/>
        </w:rPr>
        <w:t>月</w:t>
      </w:r>
    </w:p>
    <w:p w:rsidR="004B727C" w:rsidRDefault="004B727C">
      <w:pPr>
        <w:jc w:val="center"/>
        <w:rPr>
          <w:rFonts w:eastAsia="华文中宋"/>
          <w:position w:val="40"/>
          <w:sz w:val="44"/>
        </w:rPr>
      </w:pPr>
    </w:p>
    <w:p w:rsidR="004B727C" w:rsidRDefault="004B727C">
      <w:pPr>
        <w:jc w:val="center"/>
        <w:rPr>
          <w:rFonts w:eastAsia="华文中宋"/>
          <w:position w:val="40"/>
          <w:sz w:val="44"/>
        </w:rPr>
      </w:pPr>
    </w:p>
    <w:p w:rsidR="004B727C" w:rsidRDefault="00CB58E2">
      <w:pPr>
        <w:jc w:val="center"/>
        <w:rPr>
          <w:rFonts w:ascii="黑体" w:eastAsia="黑体"/>
          <w:position w:val="40"/>
          <w:sz w:val="36"/>
        </w:rPr>
      </w:pPr>
      <w:r>
        <w:rPr>
          <w:rFonts w:ascii="黑体" w:eastAsia="黑体" w:hint="eastAsia"/>
          <w:position w:val="40"/>
          <w:sz w:val="44"/>
        </w:rPr>
        <w:t>填表说明</w:t>
      </w:r>
    </w:p>
    <w:p w:rsidR="004B727C" w:rsidRDefault="004B727C">
      <w:pPr>
        <w:pStyle w:val="a3"/>
        <w:ind w:firstLineChars="200" w:firstLine="560"/>
        <w:rPr>
          <w:position w:val="40"/>
        </w:rPr>
      </w:pPr>
    </w:p>
    <w:p w:rsidR="004B727C" w:rsidRDefault="00CB58E2">
      <w:pPr>
        <w:pStyle w:val="a3"/>
        <w:ind w:firstLineChars="200" w:firstLine="560"/>
        <w:rPr>
          <w:position w:val="40"/>
        </w:rPr>
      </w:pPr>
      <w:r>
        <w:rPr>
          <w:rFonts w:hint="eastAsia"/>
          <w:position w:val="40"/>
        </w:rPr>
        <w:t>一、按照表内栏目和有关规定的内容如实填写。</w:t>
      </w:r>
    </w:p>
    <w:p w:rsidR="004B727C" w:rsidRDefault="00CB58E2">
      <w:pPr>
        <w:ind w:firstLineChars="200" w:firstLine="560"/>
        <w:rPr>
          <w:rFonts w:ascii="宋体" w:hAnsi="宋体"/>
          <w:position w:val="40"/>
          <w:sz w:val="28"/>
        </w:rPr>
      </w:pPr>
      <w:r>
        <w:rPr>
          <w:rFonts w:ascii="宋体" w:hAnsi="宋体" w:hint="eastAsia"/>
          <w:position w:val="40"/>
          <w:sz w:val="28"/>
        </w:rPr>
        <w:t>二、主题词需填写反映成果内容的</w:t>
      </w:r>
      <w:r>
        <w:rPr>
          <w:rFonts w:ascii="宋体" w:hAnsi="宋体" w:hint="eastAsia"/>
          <w:position w:val="40"/>
          <w:sz w:val="28"/>
        </w:rPr>
        <w:t>5</w:t>
      </w:r>
      <w:r>
        <w:rPr>
          <w:rFonts w:ascii="宋体" w:hAnsi="宋体" w:hint="eastAsia"/>
          <w:position w:val="40"/>
          <w:sz w:val="28"/>
        </w:rPr>
        <w:t>个关键词。</w:t>
      </w:r>
    </w:p>
    <w:p w:rsidR="004B727C" w:rsidRDefault="00CB58E2">
      <w:pPr>
        <w:pStyle w:val="a3"/>
        <w:ind w:firstLineChars="200" w:firstLine="560"/>
        <w:rPr>
          <w:position w:val="40"/>
        </w:rPr>
      </w:pPr>
      <w:r>
        <w:rPr>
          <w:rFonts w:hint="eastAsia"/>
          <w:position w:val="40"/>
        </w:rPr>
        <w:t>三、无内容填写的栏目可空白。凡选择性栏目请在选择项上打“√”。</w:t>
      </w:r>
    </w:p>
    <w:p w:rsidR="004B727C" w:rsidRDefault="00CB58E2">
      <w:pPr>
        <w:ind w:firstLineChars="200" w:firstLine="560"/>
        <w:rPr>
          <w:rFonts w:ascii="宋体" w:hAnsi="宋体"/>
          <w:position w:val="40"/>
          <w:sz w:val="28"/>
        </w:rPr>
      </w:pPr>
      <w:r>
        <w:rPr>
          <w:rFonts w:ascii="宋体" w:hAnsi="宋体" w:hint="eastAsia"/>
          <w:position w:val="40"/>
          <w:sz w:val="28"/>
        </w:rPr>
        <w:t>四、</w:t>
      </w:r>
      <w:proofErr w:type="gramStart"/>
      <w:r>
        <w:rPr>
          <w:rFonts w:ascii="宋体" w:hAnsi="宋体" w:hint="eastAsia"/>
          <w:position w:val="40"/>
          <w:sz w:val="28"/>
        </w:rPr>
        <w:t>结项时</w:t>
      </w:r>
      <w:proofErr w:type="gramEnd"/>
      <w:r>
        <w:rPr>
          <w:rFonts w:ascii="宋体" w:hAnsi="宋体" w:hint="eastAsia"/>
          <w:position w:val="40"/>
          <w:sz w:val="28"/>
        </w:rPr>
        <w:t>，须同时提交成果复印件，</w:t>
      </w:r>
      <w:r>
        <w:rPr>
          <w:rFonts w:ascii="宋体" w:hAnsi="宋体" w:hint="eastAsia"/>
          <w:position w:val="40"/>
          <w:sz w:val="28"/>
          <w:u w:val="single"/>
        </w:rPr>
        <w:t>项目成果需注明项目名称或编号</w:t>
      </w:r>
      <w:r>
        <w:rPr>
          <w:rFonts w:ascii="宋体" w:hAnsi="宋体" w:hint="eastAsia"/>
          <w:position w:val="40"/>
          <w:sz w:val="28"/>
        </w:rPr>
        <w:t>，复印件附在结题报告后装订成册。</w:t>
      </w:r>
    </w:p>
    <w:p w:rsidR="004B727C" w:rsidRDefault="00CB58E2">
      <w:pPr>
        <w:ind w:firstLineChars="200" w:firstLine="560"/>
        <w:rPr>
          <w:rFonts w:ascii="宋体" w:hAnsi="宋体"/>
          <w:position w:val="40"/>
          <w:sz w:val="28"/>
        </w:rPr>
      </w:pPr>
      <w:r>
        <w:rPr>
          <w:rFonts w:ascii="宋体" w:hAnsi="宋体" w:hint="eastAsia"/>
          <w:position w:val="40"/>
          <w:sz w:val="28"/>
        </w:rPr>
        <w:t>五、本报告一式五份。</w:t>
      </w:r>
    </w:p>
    <w:p w:rsidR="004B727C" w:rsidRDefault="00CB58E2">
      <w:pPr>
        <w:rPr>
          <w:rFonts w:eastAsia="黑体"/>
          <w:sz w:val="36"/>
        </w:rPr>
      </w:pPr>
      <w:r>
        <w:rPr>
          <w:rFonts w:eastAsia="黑体" w:hint="eastAsia"/>
          <w:sz w:val="36"/>
        </w:rPr>
        <w:br w:type="page"/>
      </w:r>
      <w:r>
        <w:rPr>
          <w:rFonts w:eastAsia="黑体" w:hint="eastAsia"/>
          <w:b/>
          <w:bCs/>
          <w:sz w:val="28"/>
        </w:rPr>
        <w:lastRenderedPageBreak/>
        <w:t>一、数据表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12"/>
        <w:gridCol w:w="654"/>
        <w:gridCol w:w="540"/>
        <w:gridCol w:w="902"/>
        <w:gridCol w:w="429"/>
        <w:gridCol w:w="648"/>
        <w:gridCol w:w="75"/>
        <w:gridCol w:w="465"/>
        <w:gridCol w:w="180"/>
        <w:gridCol w:w="360"/>
        <w:gridCol w:w="15"/>
        <w:gridCol w:w="525"/>
        <w:gridCol w:w="180"/>
        <w:gridCol w:w="899"/>
        <w:gridCol w:w="365"/>
        <w:gridCol w:w="151"/>
        <w:gridCol w:w="204"/>
        <w:gridCol w:w="905"/>
        <w:gridCol w:w="175"/>
        <w:gridCol w:w="1405"/>
      </w:tblGrid>
      <w:tr w:rsidR="004B727C">
        <w:trPr>
          <w:cantSplit/>
          <w:trHeight w:val="765"/>
          <w:jc w:val="center"/>
        </w:trPr>
        <w:tc>
          <w:tcPr>
            <w:tcW w:w="2808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6981" w:type="dxa"/>
            <w:gridSpan w:val="16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632"/>
          <w:jc w:val="center"/>
        </w:trPr>
        <w:tc>
          <w:tcPr>
            <w:tcW w:w="1366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词</w:t>
            </w:r>
          </w:p>
        </w:tc>
        <w:tc>
          <w:tcPr>
            <w:tcW w:w="8423" w:type="dxa"/>
            <w:gridSpan w:val="18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643"/>
          <w:jc w:val="center"/>
        </w:trPr>
        <w:tc>
          <w:tcPr>
            <w:tcW w:w="2808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式</w:t>
            </w:r>
          </w:p>
        </w:tc>
        <w:tc>
          <w:tcPr>
            <w:tcW w:w="2697" w:type="dxa"/>
            <w:gridSpan w:val="8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式</w:t>
            </w:r>
          </w:p>
        </w:tc>
        <w:tc>
          <w:tcPr>
            <w:tcW w:w="2485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trHeight w:val="670"/>
          <w:jc w:val="center"/>
        </w:trPr>
        <w:tc>
          <w:tcPr>
            <w:tcW w:w="2808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617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定稿时间</w:t>
            </w:r>
          </w:p>
        </w:tc>
        <w:tc>
          <w:tcPr>
            <w:tcW w:w="1595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09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鉴定时间</w:t>
            </w:r>
          </w:p>
        </w:tc>
        <w:tc>
          <w:tcPr>
            <w:tcW w:w="1580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B727C">
        <w:trPr>
          <w:cantSplit/>
          <w:trHeight w:val="697"/>
          <w:jc w:val="center"/>
        </w:trPr>
        <w:tc>
          <w:tcPr>
            <w:tcW w:w="2808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态</w:t>
            </w:r>
          </w:p>
        </w:tc>
        <w:tc>
          <w:tcPr>
            <w:tcW w:w="6981" w:type="dxa"/>
            <w:gridSpan w:val="16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、出版物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B</w:t>
            </w:r>
            <w:r>
              <w:rPr>
                <w:rFonts w:ascii="宋体" w:hAnsi="宋体" w:hint="eastAsia"/>
                <w:sz w:val="24"/>
                <w:szCs w:val="24"/>
              </w:rPr>
              <w:t>、打印稿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C</w:t>
            </w:r>
            <w:r>
              <w:rPr>
                <w:rFonts w:ascii="宋体" w:hAnsi="宋体" w:hint="eastAsia"/>
                <w:sz w:val="24"/>
                <w:szCs w:val="24"/>
              </w:rPr>
              <w:t>、手稿或其复印件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D</w:t>
            </w:r>
            <w:r>
              <w:rPr>
                <w:rFonts w:ascii="宋体" w:hAnsi="宋体" w:hint="eastAsia"/>
                <w:sz w:val="24"/>
                <w:szCs w:val="24"/>
              </w:rPr>
              <w:t>、其它</w:t>
            </w:r>
          </w:p>
        </w:tc>
      </w:tr>
      <w:tr w:rsidR="004B727C">
        <w:trPr>
          <w:trHeight w:val="641"/>
          <w:jc w:val="center"/>
        </w:trPr>
        <w:tc>
          <w:tcPr>
            <w:tcW w:w="2808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077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报送成果套数</w:t>
            </w:r>
          </w:p>
        </w:tc>
        <w:tc>
          <w:tcPr>
            <w:tcW w:w="1079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是否需要出版</w:t>
            </w:r>
          </w:p>
        </w:tc>
        <w:tc>
          <w:tcPr>
            <w:tcW w:w="1405" w:type="dxa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641"/>
          <w:jc w:val="center"/>
        </w:trPr>
        <w:tc>
          <w:tcPr>
            <w:tcW w:w="2808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981" w:type="dxa"/>
            <w:gridSpan w:val="16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698"/>
          <w:jc w:val="center"/>
        </w:trPr>
        <w:tc>
          <w:tcPr>
            <w:tcW w:w="2808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类</w:t>
            </w:r>
          </w:p>
        </w:tc>
        <w:tc>
          <w:tcPr>
            <w:tcW w:w="6981" w:type="dxa"/>
            <w:gridSpan w:val="16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、正常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B</w:t>
            </w:r>
            <w:r>
              <w:rPr>
                <w:rFonts w:ascii="宋体" w:hAnsi="宋体" w:hint="eastAsia"/>
                <w:sz w:val="24"/>
                <w:szCs w:val="24"/>
              </w:rPr>
              <w:t>、提前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C</w:t>
            </w:r>
            <w:r>
              <w:rPr>
                <w:rFonts w:ascii="宋体" w:hAnsi="宋体" w:hint="eastAsia"/>
                <w:sz w:val="24"/>
                <w:szCs w:val="24"/>
              </w:rPr>
              <w:t>、延期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D</w:t>
            </w:r>
            <w:r>
              <w:rPr>
                <w:rFonts w:ascii="宋体" w:hAnsi="宋体" w:hint="eastAsia"/>
                <w:sz w:val="24"/>
                <w:szCs w:val="24"/>
              </w:rPr>
              <w:t>、申请撤销或中止</w:t>
            </w:r>
          </w:p>
        </w:tc>
      </w:tr>
      <w:tr w:rsidR="004B727C">
        <w:trPr>
          <w:cantSplit/>
          <w:trHeight w:val="694"/>
          <w:jc w:val="center"/>
        </w:trPr>
        <w:tc>
          <w:tcPr>
            <w:tcW w:w="9789" w:type="dxa"/>
            <w:gridSpan w:val="20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责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参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</w:tr>
      <w:tr w:rsidR="004B727C">
        <w:trPr>
          <w:cantSplit/>
          <w:trHeight w:val="627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 w:rsidR="004B727C" w:rsidRDefault="00CB58E2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cr/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94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6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80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4B727C">
        <w:trPr>
          <w:cantSplit/>
          <w:trHeight w:val="669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699" w:type="dxa"/>
            <w:gridSpan w:val="6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26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专业职务</w:t>
            </w: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627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331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gridSpan w:val="4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6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683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5043" w:type="dxa"/>
            <w:gridSpan w:val="1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576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 w:rsidR="004B727C" w:rsidRDefault="00CB58E2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cr/>
            </w:r>
            <w:r>
              <w:rPr>
                <w:rFonts w:ascii="宋体" w:hAnsi="宋体" w:hint="eastAsia"/>
                <w:sz w:val="24"/>
                <w:szCs w:val="24"/>
              </w:rPr>
              <w:t>参加人员</w:t>
            </w:r>
          </w:p>
        </w:tc>
        <w:tc>
          <w:tcPr>
            <w:tcW w:w="1194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043" w:type="dxa"/>
            <w:gridSpan w:val="1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260" w:type="dxa"/>
            <w:gridSpan w:val="3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580" w:type="dxa"/>
            <w:gridSpan w:val="2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承担任务</w:t>
            </w:r>
          </w:p>
        </w:tc>
      </w:tr>
      <w:tr w:rsidR="004B727C">
        <w:trPr>
          <w:cantSplit/>
          <w:trHeight w:val="576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576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576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576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576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cantSplit/>
          <w:trHeight w:val="576"/>
          <w:jc w:val="center"/>
        </w:trPr>
        <w:tc>
          <w:tcPr>
            <w:tcW w:w="712" w:type="dxa"/>
            <w:vMerge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B727C" w:rsidRDefault="004B72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B727C" w:rsidRDefault="004B727C">
      <w:pPr>
        <w:spacing w:line="40" w:lineRule="exact"/>
        <w:rPr>
          <w:rFonts w:eastAsia="黑体"/>
          <w:sz w:val="28"/>
        </w:rPr>
      </w:pPr>
    </w:p>
    <w:p w:rsidR="004B727C" w:rsidRDefault="00CB58E2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二</w:t>
      </w:r>
      <w:r>
        <w:rPr>
          <w:rFonts w:eastAsia="黑体" w:hint="eastAsia"/>
          <w:b/>
          <w:bCs/>
          <w:sz w:val="28"/>
        </w:rPr>
        <w:t>、成果简介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B727C">
        <w:trPr>
          <w:trHeight w:val="12983"/>
          <w:jc w:val="center"/>
        </w:trPr>
        <w:tc>
          <w:tcPr>
            <w:tcW w:w="9720" w:type="dxa"/>
          </w:tcPr>
          <w:p w:rsidR="004B727C" w:rsidRDefault="00CB58E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、主要内容：项目研究的目的和意义、主要内容、重要观点或对策建议；研究成果及研究方法有何特色、有何突破。（字数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字左右，可加页）</w:t>
            </w:r>
          </w:p>
          <w:p w:rsidR="004B727C" w:rsidRDefault="00CB58E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、篇尾请注明批准号、项目名称、最终成果名称。</w:t>
            </w:r>
          </w:p>
          <w:p w:rsidR="004B727C" w:rsidRDefault="004B727C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</w:rPr>
            </w:pPr>
          </w:p>
          <w:p w:rsidR="004B727C" w:rsidRDefault="00CB58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项目负责人签字：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4B727C" w:rsidRDefault="00CB58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4B727C" w:rsidRDefault="00CB58E2">
            <w:pPr>
              <w:ind w:firstLineChars="2450" w:firstLine="5880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B727C" w:rsidRDefault="00CB58E2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三、鉴定结论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210"/>
        <w:gridCol w:w="1140"/>
        <w:gridCol w:w="1470"/>
        <w:gridCol w:w="1215"/>
        <w:gridCol w:w="345"/>
        <w:gridCol w:w="1080"/>
        <w:gridCol w:w="1020"/>
        <w:gridCol w:w="300"/>
        <w:gridCol w:w="1762"/>
      </w:tblGrid>
      <w:tr w:rsidR="004B727C">
        <w:trPr>
          <w:trHeight w:val="567"/>
          <w:jc w:val="center"/>
        </w:trPr>
        <w:tc>
          <w:tcPr>
            <w:tcW w:w="9854" w:type="dxa"/>
            <w:gridSpan w:val="10"/>
            <w:shd w:val="clear" w:color="auto" w:fill="auto"/>
            <w:vAlign w:val="center"/>
          </w:tcPr>
          <w:p w:rsidR="004B727C" w:rsidRDefault="00CB58E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参加鉴定专家名单</w:t>
            </w: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B727C">
        <w:trPr>
          <w:trHeight w:val="56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4B727C">
        <w:trPr>
          <w:trHeight w:val="567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表决结果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赞成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反对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727C" w:rsidRDefault="00CB58E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弃权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B727C" w:rsidRDefault="004B727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27C">
        <w:trPr>
          <w:trHeight w:val="7134"/>
          <w:jc w:val="center"/>
        </w:trPr>
        <w:tc>
          <w:tcPr>
            <w:tcW w:w="9854" w:type="dxa"/>
            <w:gridSpan w:val="10"/>
            <w:shd w:val="clear" w:color="auto" w:fill="auto"/>
          </w:tcPr>
          <w:p w:rsidR="004B727C" w:rsidRDefault="00CB58E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、在概括鉴定专家意见的基础上，确认是否通过鉴定；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、该项目的突出特色及学术价值与实践价值；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、修改、提高的具体意见和建议。</w:t>
            </w:r>
          </w:p>
          <w:p w:rsidR="004B727C" w:rsidRDefault="004B727C">
            <w:pPr>
              <w:rPr>
                <w:rFonts w:ascii="宋体" w:hAnsi="宋体"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1267" w:tblpY="7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887"/>
      </w:tblGrid>
      <w:tr w:rsidR="004B727C">
        <w:trPr>
          <w:trHeight w:val="3838"/>
        </w:trPr>
        <w:tc>
          <w:tcPr>
            <w:tcW w:w="9720" w:type="dxa"/>
            <w:gridSpan w:val="2"/>
          </w:tcPr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4B727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B727C" w:rsidRDefault="00CB58E2">
            <w:pPr>
              <w:spacing w:line="50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鉴定组组长：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 xml:space="preserve">)   </w:t>
            </w:r>
          </w:p>
          <w:p w:rsidR="004B727C" w:rsidRDefault="00CB58E2">
            <w:pPr>
              <w:spacing w:line="500" w:lineRule="exact"/>
              <w:ind w:left="6660" w:hangingChars="2775" w:hanging="66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4B727C" w:rsidRDefault="004B727C">
            <w:pPr>
              <w:rPr>
                <w:rFonts w:ascii="宋体" w:hAnsi="宋体"/>
              </w:rPr>
            </w:pPr>
          </w:p>
        </w:tc>
      </w:tr>
      <w:tr w:rsidR="004B727C">
        <w:trPr>
          <w:trHeight w:val="4266"/>
        </w:trPr>
        <w:tc>
          <w:tcPr>
            <w:tcW w:w="833" w:type="dxa"/>
            <w:vAlign w:val="center"/>
          </w:tcPr>
          <w:p w:rsidR="004B727C" w:rsidRDefault="00CB58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主持人所在单位审核意见</w:t>
            </w:r>
          </w:p>
        </w:tc>
        <w:tc>
          <w:tcPr>
            <w:tcW w:w="8887" w:type="dxa"/>
          </w:tcPr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CB58E2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公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4B727C" w:rsidRDefault="004B727C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</w:p>
          <w:p w:rsidR="004B727C" w:rsidRDefault="00CB58E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</w:tc>
      </w:tr>
      <w:tr w:rsidR="004B727C">
        <w:trPr>
          <w:trHeight w:val="4365"/>
        </w:trPr>
        <w:tc>
          <w:tcPr>
            <w:tcW w:w="833" w:type="dxa"/>
            <w:vAlign w:val="center"/>
          </w:tcPr>
          <w:p w:rsidR="004B727C" w:rsidRDefault="00CB58E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张家界市社会科学联合会鉴定意见</w:t>
            </w:r>
          </w:p>
        </w:tc>
        <w:tc>
          <w:tcPr>
            <w:tcW w:w="8887" w:type="dxa"/>
          </w:tcPr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CB58E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负责人（签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（公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4B727C" w:rsidRDefault="004B727C">
            <w:pPr>
              <w:rPr>
                <w:rFonts w:ascii="宋体" w:hAnsi="宋体"/>
                <w:sz w:val="24"/>
                <w:szCs w:val="24"/>
              </w:rPr>
            </w:pPr>
          </w:p>
          <w:p w:rsidR="004B727C" w:rsidRDefault="00CB58E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:rsidR="004B727C" w:rsidRDefault="004B727C">
      <w:pPr>
        <w:rPr>
          <w:sz w:val="24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>
      <w:pPr>
        <w:spacing w:line="600" w:lineRule="auto"/>
        <w:rPr>
          <w:rFonts w:ascii="黑体" w:eastAsia="黑体" w:hAnsi="黑体"/>
          <w:b/>
          <w:sz w:val="52"/>
          <w:szCs w:val="32"/>
        </w:rPr>
      </w:pPr>
    </w:p>
    <w:p w:rsidR="004B727C" w:rsidRDefault="004B727C"/>
    <w:p w:rsidR="004B727C" w:rsidRDefault="004B727C"/>
    <w:p w:rsidR="004B727C" w:rsidRDefault="004B727C"/>
    <w:p w:rsidR="004B727C" w:rsidRDefault="004B727C"/>
    <w:p w:rsidR="004B727C" w:rsidRDefault="004B727C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4B727C">
        <w:trPr>
          <w:jc w:val="center"/>
        </w:trPr>
        <w:tc>
          <w:tcPr>
            <w:tcW w:w="9998" w:type="dxa"/>
            <w:tcBorders>
              <w:top w:val="single" w:sz="4" w:space="0" w:color="auto"/>
              <w:bottom w:val="single" w:sz="4" w:space="0" w:color="auto"/>
            </w:tcBorders>
          </w:tcPr>
          <w:p w:rsidR="004B727C" w:rsidRDefault="00CB58E2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张家界市社会科学界联合会办公室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日印发</w:t>
            </w:r>
          </w:p>
        </w:tc>
      </w:tr>
    </w:tbl>
    <w:p w:rsidR="004B727C" w:rsidRDefault="004B727C">
      <w:pPr>
        <w:spacing w:line="100" w:lineRule="exact"/>
      </w:pPr>
    </w:p>
    <w:sectPr w:rsidR="004B727C">
      <w:footerReference w:type="even" r:id="rId8"/>
      <w:footerReference w:type="default" r:id="rId9"/>
      <w:pgSz w:w="11906" w:h="16838"/>
      <w:pgMar w:top="1588" w:right="1418" w:bottom="1418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E2" w:rsidRDefault="00CB58E2">
      <w:r>
        <w:separator/>
      </w:r>
    </w:p>
  </w:endnote>
  <w:endnote w:type="continuationSeparator" w:id="0">
    <w:p w:rsidR="00CB58E2" w:rsidRDefault="00C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7C" w:rsidRDefault="00CB58E2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727C" w:rsidRDefault="004B727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7C" w:rsidRDefault="00CB58E2">
    <w:pPr>
      <w:pStyle w:val="a6"/>
      <w:framePr w:wrap="around" w:vAnchor="text" w:hAnchor="margin" w:xAlign="outside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B73901">
      <w:rPr>
        <w:rStyle w:val="ab"/>
        <w:rFonts w:ascii="宋体" w:hAnsi="宋体"/>
        <w:noProof/>
        <w:sz w:val="28"/>
        <w:szCs w:val="28"/>
      </w:rPr>
      <w:t>- 2 -</w:t>
    </w:r>
    <w:r>
      <w:rPr>
        <w:rStyle w:val="ab"/>
        <w:rFonts w:ascii="宋体" w:hAnsi="宋体"/>
        <w:sz w:val="28"/>
        <w:szCs w:val="28"/>
      </w:rPr>
      <w:fldChar w:fldCharType="end"/>
    </w:r>
  </w:p>
  <w:p w:rsidR="004B727C" w:rsidRDefault="004B727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E2" w:rsidRDefault="00CB58E2">
      <w:r>
        <w:separator/>
      </w:r>
    </w:p>
  </w:footnote>
  <w:footnote w:type="continuationSeparator" w:id="0">
    <w:p w:rsidR="00CB58E2" w:rsidRDefault="00CB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DM4NzdmOGQ4NDVjMWIwMDE0ZjEyNWVlNzliNjEifQ=="/>
  </w:docVars>
  <w:rsids>
    <w:rsidRoot w:val="00E95A19"/>
    <w:rsid w:val="00002BDD"/>
    <w:rsid w:val="000176F0"/>
    <w:rsid w:val="00065F14"/>
    <w:rsid w:val="00075FDB"/>
    <w:rsid w:val="00087B55"/>
    <w:rsid w:val="000C4566"/>
    <w:rsid w:val="000C4B00"/>
    <w:rsid w:val="000C4EE8"/>
    <w:rsid w:val="000C7A79"/>
    <w:rsid w:val="000D10BD"/>
    <w:rsid w:val="000D14D3"/>
    <w:rsid w:val="000E282E"/>
    <w:rsid w:val="000F28AF"/>
    <w:rsid w:val="00114E9E"/>
    <w:rsid w:val="00131BA8"/>
    <w:rsid w:val="0013636B"/>
    <w:rsid w:val="00160FB5"/>
    <w:rsid w:val="00172227"/>
    <w:rsid w:val="001B2E2E"/>
    <w:rsid w:val="001C08EC"/>
    <w:rsid w:val="001D473A"/>
    <w:rsid w:val="001D7D5D"/>
    <w:rsid w:val="001F0D4B"/>
    <w:rsid w:val="001F65EE"/>
    <w:rsid w:val="002169E3"/>
    <w:rsid w:val="00236900"/>
    <w:rsid w:val="002438CF"/>
    <w:rsid w:val="002448EB"/>
    <w:rsid w:val="002469CC"/>
    <w:rsid w:val="002552C3"/>
    <w:rsid w:val="00261E34"/>
    <w:rsid w:val="00281ED4"/>
    <w:rsid w:val="002A3EB1"/>
    <w:rsid w:val="002B002E"/>
    <w:rsid w:val="002B7277"/>
    <w:rsid w:val="002C136D"/>
    <w:rsid w:val="002C7824"/>
    <w:rsid w:val="002D26B2"/>
    <w:rsid w:val="002D5FDD"/>
    <w:rsid w:val="002E5E50"/>
    <w:rsid w:val="002F092F"/>
    <w:rsid w:val="002F3F4A"/>
    <w:rsid w:val="002F4682"/>
    <w:rsid w:val="002F7C0A"/>
    <w:rsid w:val="002F7EB0"/>
    <w:rsid w:val="003038A2"/>
    <w:rsid w:val="0030588C"/>
    <w:rsid w:val="00322BF8"/>
    <w:rsid w:val="00332AB4"/>
    <w:rsid w:val="00347535"/>
    <w:rsid w:val="003521D7"/>
    <w:rsid w:val="00356B8C"/>
    <w:rsid w:val="00395FFB"/>
    <w:rsid w:val="003B7BB8"/>
    <w:rsid w:val="003E36CD"/>
    <w:rsid w:val="00401F25"/>
    <w:rsid w:val="00421994"/>
    <w:rsid w:val="00421C19"/>
    <w:rsid w:val="00432ADA"/>
    <w:rsid w:val="004362A3"/>
    <w:rsid w:val="00443129"/>
    <w:rsid w:val="004464BB"/>
    <w:rsid w:val="004702FB"/>
    <w:rsid w:val="004A14C0"/>
    <w:rsid w:val="004B6F3B"/>
    <w:rsid w:val="004B727C"/>
    <w:rsid w:val="004C1C5D"/>
    <w:rsid w:val="004C1DD0"/>
    <w:rsid w:val="004C6206"/>
    <w:rsid w:val="004C725E"/>
    <w:rsid w:val="004D2084"/>
    <w:rsid w:val="004E3ABC"/>
    <w:rsid w:val="004E4164"/>
    <w:rsid w:val="00504BF8"/>
    <w:rsid w:val="00505EB3"/>
    <w:rsid w:val="005117C7"/>
    <w:rsid w:val="0052316D"/>
    <w:rsid w:val="00551168"/>
    <w:rsid w:val="00552DF3"/>
    <w:rsid w:val="00567320"/>
    <w:rsid w:val="005705FC"/>
    <w:rsid w:val="005714D8"/>
    <w:rsid w:val="005728B5"/>
    <w:rsid w:val="00576E89"/>
    <w:rsid w:val="00581DE8"/>
    <w:rsid w:val="00583066"/>
    <w:rsid w:val="00596D94"/>
    <w:rsid w:val="005A319A"/>
    <w:rsid w:val="005A6371"/>
    <w:rsid w:val="005C0062"/>
    <w:rsid w:val="005C1ADB"/>
    <w:rsid w:val="005C6A2F"/>
    <w:rsid w:val="006035D3"/>
    <w:rsid w:val="00607697"/>
    <w:rsid w:val="00621634"/>
    <w:rsid w:val="00621C47"/>
    <w:rsid w:val="006509CD"/>
    <w:rsid w:val="006565C8"/>
    <w:rsid w:val="00657FBD"/>
    <w:rsid w:val="00663707"/>
    <w:rsid w:val="00682825"/>
    <w:rsid w:val="00694B97"/>
    <w:rsid w:val="00695853"/>
    <w:rsid w:val="00696991"/>
    <w:rsid w:val="00697035"/>
    <w:rsid w:val="00697D7C"/>
    <w:rsid w:val="006A1887"/>
    <w:rsid w:val="006C2284"/>
    <w:rsid w:val="006C545D"/>
    <w:rsid w:val="006C5E5E"/>
    <w:rsid w:val="006D0A31"/>
    <w:rsid w:val="006E0272"/>
    <w:rsid w:val="00702A92"/>
    <w:rsid w:val="0070367D"/>
    <w:rsid w:val="00703B83"/>
    <w:rsid w:val="00704728"/>
    <w:rsid w:val="00712D07"/>
    <w:rsid w:val="007449D1"/>
    <w:rsid w:val="00763ACC"/>
    <w:rsid w:val="00767021"/>
    <w:rsid w:val="00771E20"/>
    <w:rsid w:val="00787EE1"/>
    <w:rsid w:val="00792B8D"/>
    <w:rsid w:val="007B5B0C"/>
    <w:rsid w:val="007D382D"/>
    <w:rsid w:val="00825F66"/>
    <w:rsid w:val="00855708"/>
    <w:rsid w:val="00856D34"/>
    <w:rsid w:val="00890F45"/>
    <w:rsid w:val="008B0D8A"/>
    <w:rsid w:val="008C4636"/>
    <w:rsid w:val="008D1309"/>
    <w:rsid w:val="008E04BC"/>
    <w:rsid w:val="008F50C5"/>
    <w:rsid w:val="009031E5"/>
    <w:rsid w:val="00905270"/>
    <w:rsid w:val="0091529B"/>
    <w:rsid w:val="00935298"/>
    <w:rsid w:val="00955515"/>
    <w:rsid w:val="00957E4F"/>
    <w:rsid w:val="0096669C"/>
    <w:rsid w:val="009669E8"/>
    <w:rsid w:val="00967475"/>
    <w:rsid w:val="00975A44"/>
    <w:rsid w:val="009A5234"/>
    <w:rsid w:val="009B1C9F"/>
    <w:rsid w:val="009B5FFB"/>
    <w:rsid w:val="009D4159"/>
    <w:rsid w:val="009F6ED1"/>
    <w:rsid w:val="00A018D5"/>
    <w:rsid w:val="00A0541F"/>
    <w:rsid w:val="00A10EEB"/>
    <w:rsid w:val="00A11D92"/>
    <w:rsid w:val="00A43CAC"/>
    <w:rsid w:val="00A53086"/>
    <w:rsid w:val="00A704CB"/>
    <w:rsid w:val="00A77EDC"/>
    <w:rsid w:val="00A834DC"/>
    <w:rsid w:val="00A84A76"/>
    <w:rsid w:val="00A84ECA"/>
    <w:rsid w:val="00A876FF"/>
    <w:rsid w:val="00AA5F28"/>
    <w:rsid w:val="00AA649C"/>
    <w:rsid w:val="00AB316F"/>
    <w:rsid w:val="00AB41C6"/>
    <w:rsid w:val="00AC0C13"/>
    <w:rsid w:val="00AC38F3"/>
    <w:rsid w:val="00AD2370"/>
    <w:rsid w:val="00AE1EA2"/>
    <w:rsid w:val="00AE4B50"/>
    <w:rsid w:val="00B01ABA"/>
    <w:rsid w:val="00B07B59"/>
    <w:rsid w:val="00B242F6"/>
    <w:rsid w:val="00B24F6E"/>
    <w:rsid w:val="00B31296"/>
    <w:rsid w:val="00B34D18"/>
    <w:rsid w:val="00B36881"/>
    <w:rsid w:val="00B6420C"/>
    <w:rsid w:val="00B73901"/>
    <w:rsid w:val="00B75A1A"/>
    <w:rsid w:val="00B8497E"/>
    <w:rsid w:val="00B9306D"/>
    <w:rsid w:val="00BA3263"/>
    <w:rsid w:val="00BA5485"/>
    <w:rsid w:val="00BE0D8A"/>
    <w:rsid w:val="00BF0F8C"/>
    <w:rsid w:val="00BF194D"/>
    <w:rsid w:val="00C032D4"/>
    <w:rsid w:val="00C06F7C"/>
    <w:rsid w:val="00C10EF1"/>
    <w:rsid w:val="00C34714"/>
    <w:rsid w:val="00C42C3D"/>
    <w:rsid w:val="00C53496"/>
    <w:rsid w:val="00C700A0"/>
    <w:rsid w:val="00C84AD9"/>
    <w:rsid w:val="00C95F4E"/>
    <w:rsid w:val="00C96F00"/>
    <w:rsid w:val="00CA17D8"/>
    <w:rsid w:val="00CA7B84"/>
    <w:rsid w:val="00CB58E2"/>
    <w:rsid w:val="00CC0259"/>
    <w:rsid w:val="00CC0758"/>
    <w:rsid w:val="00CD046D"/>
    <w:rsid w:val="00CE5B86"/>
    <w:rsid w:val="00CF0A1B"/>
    <w:rsid w:val="00CF4589"/>
    <w:rsid w:val="00CF5239"/>
    <w:rsid w:val="00D05696"/>
    <w:rsid w:val="00D1739E"/>
    <w:rsid w:val="00D25EA2"/>
    <w:rsid w:val="00D73BD3"/>
    <w:rsid w:val="00D75BFA"/>
    <w:rsid w:val="00D92750"/>
    <w:rsid w:val="00DB1B0D"/>
    <w:rsid w:val="00DC137C"/>
    <w:rsid w:val="00DC4040"/>
    <w:rsid w:val="00DC52BA"/>
    <w:rsid w:val="00DD2A48"/>
    <w:rsid w:val="00DD4D17"/>
    <w:rsid w:val="00DD686F"/>
    <w:rsid w:val="00E011F6"/>
    <w:rsid w:val="00E15C4D"/>
    <w:rsid w:val="00E15C87"/>
    <w:rsid w:val="00E1718B"/>
    <w:rsid w:val="00E178BC"/>
    <w:rsid w:val="00E20831"/>
    <w:rsid w:val="00E32567"/>
    <w:rsid w:val="00E42DEA"/>
    <w:rsid w:val="00E56CD4"/>
    <w:rsid w:val="00E70ED0"/>
    <w:rsid w:val="00E71CC1"/>
    <w:rsid w:val="00E72EE0"/>
    <w:rsid w:val="00E75F06"/>
    <w:rsid w:val="00E95A19"/>
    <w:rsid w:val="00EA03A3"/>
    <w:rsid w:val="00EA25ED"/>
    <w:rsid w:val="00EA5FD8"/>
    <w:rsid w:val="00EA6F10"/>
    <w:rsid w:val="00EC2BE6"/>
    <w:rsid w:val="00ED4863"/>
    <w:rsid w:val="00F05CBB"/>
    <w:rsid w:val="00F171B7"/>
    <w:rsid w:val="00F24291"/>
    <w:rsid w:val="00F4385D"/>
    <w:rsid w:val="00F46088"/>
    <w:rsid w:val="00F639D4"/>
    <w:rsid w:val="00F7402F"/>
    <w:rsid w:val="00F749DD"/>
    <w:rsid w:val="00F75C4A"/>
    <w:rsid w:val="00F826B4"/>
    <w:rsid w:val="00F9199E"/>
    <w:rsid w:val="00FB08DF"/>
    <w:rsid w:val="00FC7632"/>
    <w:rsid w:val="00FF1934"/>
    <w:rsid w:val="00FF6FD7"/>
    <w:rsid w:val="59BA20CE"/>
    <w:rsid w:val="5EAE1B96"/>
    <w:rsid w:val="6B2A517C"/>
    <w:rsid w:val="6CCA5624"/>
    <w:rsid w:val="6EAE432F"/>
    <w:rsid w:val="74AA7E07"/>
    <w:rsid w:val="74F4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宋体" w:hAnsi="宋体"/>
      <w:sz w:val="28"/>
    </w:rPr>
  </w:style>
  <w:style w:type="paragraph" w:styleId="a4">
    <w:name w:val="Body Text Indent"/>
    <w:basedOn w:val="a"/>
    <w:link w:val="Char"/>
    <w:uiPriority w:val="99"/>
    <w:qFormat/>
    <w:pPr>
      <w:ind w:firstLineChars="257" w:firstLine="540"/>
    </w:pPr>
    <w:rPr>
      <w:sz w:val="24"/>
      <w:szCs w:val="20"/>
    </w:rPr>
  </w:style>
  <w:style w:type="paragraph" w:styleId="a5">
    <w:name w:val="Balloon Text"/>
    <w:basedOn w:val="a"/>
    <w:link w:val="Char0"/>
    <w:uiPriority w:val="99"/>
    <w:semiHidden/>
    <w:qFormat/>
    <w:rPr>
      <w:kern w:val="0"/>
      <w:sz w:val="18"/>
      <w:szCs w:val="20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8">
    <w:name w:val="Normal (Web)"/>
    <w:basedOn w:val="a"/>
    <w:uiPriority w:val="99"/>
    <w:pPr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Pr>
      <w:rFonts w:cs="Times New Roman"/>
      <w:b/>
    </w:rPr>
  </w:style>
  <w:style w:type="character" w:styleId="ab">
    <w:name w:val="page number"/>
    <w:uiPriority w:val="99"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semiHidden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Char1">
    <w:name w:val="页脚 Char"/>
    <w:link w:val="a6"/>
    <w:uiPriority w:val="99"/>
    <w:locked/>
    <w:rPr>
      <w:rFonts w:ascii="Calibri" w:eastAsia="宋体" w:hAnsi="Calibri"/>
      <w:sz w:val="18"/>
    </w:rPr>
  </w:style>
  <w:style w:type="character" w:customStyle="1" w:styleId="Char0">
    <w:name w:val="批注框文本 Char"/>
    <w:link w:val="a5"/>
    <w:uiPriority w:val="99"/>
    <w:semiHidden/>
    <w:locked/>
    <w:rPr>
      <w:rFonts w:ascii="Calibri" w:eastAsia="宋体" w:hAnsi="Calibri"/>
      <w:sz w:val="18"/>
    </w:rPr>
  </w:style>
  <w:style w:type="character" w:customStyle="1" w:styleId="Char">
    <w:name w:val="正文文本缩进 Char"/>
    <w:link w:val="a4"/>
    <w:uiPriority w:val="99"/>
    <w:locked/>
    <w:rPr>
      <w:rFonts w:eastAsia="宋体"/>
      <w:kern w:val="2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宋体" w:hAnsi="宋体"/>
      <w:sz w:val="28"/>
    </w:rPr>
  </w:style>
  <w:style w:type="paragraph" w:styleId="a4">
    <w:name w:val="Body Text Indent"/>
    <w:basedOn w:val="a"/>
    <w:link w:val="Char"/>
    <w:uiPriority w:val="99"/>
    <w:qFormat/>
    <w:pPr>
      <w:ind w:firstLineChars="257" w:firstLine="540"/>
    </w:pPr>
    <w:rPr>
      <w:sz w:val="24"/>
      <w:szCs w:val="20"/>
    </w:rPr>
  </w:style>
  <w:style w:type="paragraph" w:styleId="a5">
    <w:name w:val="Balloon Text"/>
    <w:basedOn w:val="a"/>
    <w:link w:val="Char0"/>
    <w:uiPriority w:val="99"/>
    <w:semiHidden/>
    <w:qFormat/>
    <w:rPr>
      <w:kern w:val="0"/>
      <w:sz w:val="18"/>
      <w:szCs w:val="20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8">
    <w:name w:val="Normal (Web)"/>
    <w:basedOn w:val="a"/>
    <w:uiPriority w:val="99"/>
    <w:pPr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Pr>
      <w:rFonts w:cs="Times New Roman"/>
      <w:b/>
    </w:rPr>
  </w:style>
  <w:style w:type="character" w:styleId="ab">
    <w:name w:val="page number"/>
    <w:uiPriority w:val="99"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semiHidden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Char1">
    <w:name w:val="页脚 Char"/>
    <w:link w:val="a6"/>
    <w:uiPriority w:val="99"/>
    <w:locked/>
    <w:rPr>
      <w:rFonts w:ascii="Calibri" w:eastAsia="宋体" w:hAnsi="Calibri"/>
      <w:sz w:val="18"/>
    </w:rPr>
  </w:style>
  <w:style w:type="character" w:customStyle="1" w:styleId="Char0">
    <w:name w:val="批注框文本 Char"/>
    <w:link w:val="a5"/>
    <w:uiPriority w:val="99"/>
    <w:semiHidden/>
    <w:locked/>
    <w:rPr>
      <w:rFonts w:ascii="Calibri" w:eastAsia="宋体" w:hAnsi="Calibri"/>
      <w:sz w:val="18"/>
    </w:rPr>
  </w:style>
  <w:style w:type="character" w:customStyle="1" w:styleId="Char">
    <w:name w:val="正文文本缩进 Char"/>
    <w:link w:val="a4"/>
    <w:uiPriority w:val="99"/>
    <w:locked/>
    <w:rPr>
      <w:rFonts w:eastAsia="宋体"/>
      <w:kern w:val="2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235</Words>
  <Characters>1344</Characters>
  <Application>Microsoft Office Word</Application>
  <DocSecurity>0</DocSecurity>
  <Lines>11</Lines>
  <Paragraphs>3</Paragraphs>
  <ScaleCrop>false</ScaleCrop>
  <Company>微软中国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webUser</cp:lastModifiedBy>
  <cp:revision>178</cp:revision>
  <cp:lastPrinted>2022-06-17T01:56:00Z</cp:lastPrinted>
  <dcterms:created xsi:type="dcterms:W3CDTF">2020-05-25T06:43:00Z</dcterms:created>
  <dcterms:modified xsi:type="dcterms:W3CDTF">2022-06-21T08:41:00Z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A28D10F0603A40829C3A4378F9A949AD</vt:lpwstr>
  </property>
</Properties>
</file>